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E60253"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E60253" w:rsidP="00F60E05">
      <w:pPr>
        <w:spacing w:after="120" w:line="240" w:lineRule="auto"/>
        <w:jc w:val="center"/>
        <w:rPr>
          <w:b/>
        </w:rPr>
      </w:pPr>
      <w:r>
        <w:rPr>
          <w:b/>
        </w:rPr>
        <w:t>MEETING MONDAY OCTOBER 7</w:t>
      </w:r>
      <w:r w:rsidR="00F60E05" w:rsidRPr="00630161">
        <w:rPr>
          <w:b/>
        </w:rPr>
        <w:t>, 2019</w:t>
      </w:r>
    </w:p>
    <w:p w:rsidR="00F60E05" w:rsidRDefault="00F60E05" w:rsidP="00F60E05">
      <w:pPr>
        <w:spacing w:after="120" w:line="240" w:lineRule="auto"/>
        <w:rPr>
          <w:b/>
        </w:rPr>
      </w:pPr>
    </w:p>
    <w:p w:rsidR="00F60E05" w:rsidRDefault="00F60E05" w:rsidP="00F60E05">
      <w:pPr>
        <w:spacing w:after="120" w:line="240" w:lineRule="auto"/>
      </w:pPr>
      <w:r w:rsidRPr="00026712">
        <w:t>M</w:t>
      </w:r>
      <w:r>
        <w:t>ayor Belanus called the regular meeting of the Walhalla City Council to or</w:t>
      </w:r>
      <w:r w:rsidR="00271140">
        <w:t>der, 7:00 P.M., Monday October 7</w:t>
      </w:r>
      <w:r w:rsidR="00982C21">
        <w:t>, 2019 at city hall.</w:t>
      </w:r>
    </w:p>
    <w:p w:rsidR="00F60E05" w:rsidRDefault="0079244D" w:rsidP="00F60E05">
      <w:pPr>
        <w:spacing w:after="120" w:line="240" w:lineRule="auto"/>
      </w:pPr>
      <w:r>
        <w:t>Alderme</w:t>
      </w:r>
      <w:r w:rsidR="00862DB1">
        <w:t xml:space="preserve">n Present: </w:t>
      </w:r>
      <w:r w:rsidR="00F60E05">
        <w:t xml:space="preserve"> K</w:t>
      </w:r>
      <w:r w:rsidR="00F80875">
        <w:t>aren Dumas, Larry Schill,</w:t>
      </w:r>
      <w:r w:rsidR="00982C21">
        <w:t xml:space="preserve"> </w:t>
      </w:r>
      <w:r w:rsidR="00B42C3C">
        <w:t>Myrna Styles</w:t>
      </w:r>
      <w:r w:rsidR="009D4FB7">
        <w:t>,</w:t>
      </w:r>
      <w:r w:rsidR="00271140">
        <w:t xml:space="preserve"> Steve Gapp</w:t>
      </w:r>
      <w:r w:rsidR="00982C21">
        <w:t xml:space="preserve"> &amp; Leeroy Carpenter</w:t>
      </w:r>
    </w:p>
    <w:p w:rsidR="00F60E05" w:rsidRDefault="0079244D" w:rsidP="00F60E05">
      <w:pPr>
        <w:spacing w:after="120" w:line="240" w:lineRule="auto"/>
      </w:pPr>
      <w:r>
        <w:t>Alderme</w:t>
      </w:r>
      <w:r w:rsidR="002E5313">
        <w:t>n A</w:t>
      </w:r>
      <w:r w:rsidR="00271140">
        <w:t>bsent:  Raela Kalis</w:t>
      </w:r>
    </w:p>
    <w:p w:rsidR="0006148D" w:rsidRDefault="00F60E05" w:rsidP="00F60E05">
      <w:pPr>
        <w:spacing w:after="120" w:line="240" w:lineRule="auto"/>
      </w:pPr>
      <w:r>
        <w:t xml:space="preserve">Also Present:  </w:t>
      </w:r>
      <w:r w:rsidR="00D3711E">
        <w:t xml:space="preserve"> Jason Berg</w:t>
      </w:r>
      <w:r w:rsidR="00644204">
        <w:t>, Matt Wright</w:t>
      </w:r>
      <w:r w:rsidR="00D3711E">
        <w:t>, Larry Dubois and Diane Dearinger</w:t>
      </w:r>
    </w:p>
    <w:p w:rsidR="00F60E05" w:rsidRDefault="00FA2FE1" w:rsidP="00F60E05">
      <w:pPr>
        <w:spacing w:after="120" w:line="240" w:lineRule="auto"/>
      </w:pPr>
      <w:r>
        <w:t xml:space="preserve">Motion </w:t>
      </w:r>
      <w:r w:rsidR="00F60E05">
        <w:t>by</w:t>
      </w:r>
      <w:r w:rsidR="009D4FB7">
        <w:t xml:space="preserve"> Mr</w:t>
      </w:r>
      <w:r w:rsidR="00D3711E">
        <w:t>. Schill</w:t>
      </w:r>
      <w:r w:rsidR="00F60E05">
        <w:t xml:space="preserve"> and second</w:t>
      </w:r>
      <w:r w:rsidR="00D3711E">
        <w:t xml:space="preserve"> by Mr. Gapp</w:t>
      </w:r>
      <w:r w:rsidR="00F60E05">
        <w:t xml:space="preserve"> to</w:t>
      </w:r>
      <w:r w:rsidR="006D7A8C">
        <w:t xml:space="preserve"> approve</w:t>
      </w:r>
      <w:r w:rsidR="002E5313">
        <w:t xml:space="preserve"> t</w:t>
      </w:r>
      <w:r w:rsidR="00982C21">
        <w:t>he</w:t>
      </w:r>
      <w:r w:rsidR="00D3711E">
        <w:t xml:space="preserve"> regular</w:t>
      </w:r>
      <w:r w:rsidR="00982C21">
        <w:t xml:space="preserve"> </w:t>
      </w:r>
      <w:r w:rsidR="00D3711E">
        <w:t>minutes of September 3, 2019 and the Special Meeting minutes of September 6, 2019.</w:t>
      </w:r>
      <w:r>
        <w:t xml:space="preserve">  Ayes, all; Nays, none.  Motion passed.</w:t>
      </w:r>
    </w:p>
    <w:p w:rsidR="00644204" w:rsidRDefault="00644204" w:rsidP="00F60E05">
      <w:pPr>
        <w:spacing w:after="120" w:line="240" w:lineRule="auto"/>
      </w:pPr>
      <w:r>
        <w:t>Motion by M</w:t>
      </w:r>
      <w:r w:rsidR="00D3711E">
        <w:t>rs. Dumas to transfer $32,000.00 from the Recreation fund to the Swimming Pool fund and approve the financial report.  Second by Mr. Gapp</w:t>
      </w:r>
      <w:r>
        <w:t>.  Ayes, all; Nays, none.  Motion passed.</w:t>
      </w:r>
    </w:p>
    <w:p w:rsidR="009D4FB7" w:rsidRDefault="00D3711E" w:rsidP="00F60E05">
      <w:pPr>
        <w:spacing w:after="120" w:line="240" w:lineRule="auto"/>
      </w:pPr>
      <w:r>
        <w:t>Mr. Dubois discussed Diane Dearinger’s water problem previously addressed.  He explained what was decided previously by the state and discussed how the city is in compliance with that.  He will be sending Diane Dearinger a letter with the information she needs.</w:t>
      </w:r>
    </w:p>
    <w:p w:rsidR="00B1324D" w:rsidRDefault="006021F5" w:rsidP="00F60E05">
      <w:pPr>
        <w:spacing w:after="120" w:line="240" w:lineRule="auto"/>
        <w:rPr>
          <w:u w:val="single"/>
        </w:rPr>
      </w:pPr>
      <w:r w:rsidRPr="007D649B">
        <w:rPr>
          <w:b/>
          <w:u w:val="single"/>
        </w:rPr>
        <w:t>COMMUNICATIONS</w:t>
      </w:r>
      <w:r w:rsidR="00B1324D" w:rsidRPr="00B1324D">
        <w:rPr>
          <w:u w:val="single"/>
        </w:rPr>
        <w:t xml:space="preserve">: </w:t>
      </w:r>
    </w:p>
    <w:p w:rsidR="009D4FB7" w:rsidRDefault="009B252F" w:rsidP="00F60E05">
      <w:pPr>
        <w:spacing w:after="120" w:line="240" w:lineRule="auto"/>
      </w:pPr>
      <w:r>
        <w:t>The city received a letter from Jackson’s Bar requesting a transfer of their liquor license to the</w:t>
      </w:r>
      <w:r w:rsidR="00D3711E">
        <w:t xml:space="preserve"> American Legion on November 9th</w:t>
      </w:r>
      <w:r>
        <w:t xml:space="preserve"> and December 28</w:t>
      </w:r>
      <w:r w:rsidRPr="009B252F">
        <w:rPr>
          <w:vertAlign w:val="superscript"/>
        </w:rPr>
        <w:t>th</w:t>
      </w:r>
      <w:r>
        <w:t>, 2019</w:t>
      </w:r>
      <w:r w:rsidR="00D3711E">
        <w:t xml:space="preserve"> for an anniversary party and for wedding dance respectively.  Mr. Gapp</w:t>
      </w:r>
      <w:r>
        <w:t xml:space="preserve"> made a motion to approve the transfer Jackson’s Bar</w:t>
      </w:r>
      <w:r w:rsidR="00D3711E">
        <w:t xml:space="preserve"> liquor license for November 9th</w:t>
      </w:r>
      <w:r>
        <w:t xml:space="preserve"> and December 28</w:t>
      </w:r>
      <w:r w:rsidRPr="009B252F">
        <w:rPr>
          <w:vertAlign w:val="superscript"/>
        </w:rPr>
        <w:t>th</w:t>
      </w:r>
      <w:r>
        <w:t xml:space="preserve">, 2019 to the American </w:t>
      </w:r>
      <w:r w:rsidR="00D3711E">
        <w:t>Legion.  Second by Mrs. Dumas</w:t>
      </w:r>
      <w:r>
        <w:t>.  Ayes, all; Nays, none.  Motion passed.</w:t>
      </w:r>
    </w:p>
    <w:p w:rsidR="009D4FB7" w:rsidRDefault="004F0C3D" w:rsidP="00F60E05">
      <w:pPr>
        <w:spacing w:after="120" w:line="240" w:lineRule="auto"/>
      </w:pPr>
      <w:r>
        <w:t>The city received a letter from the</w:t>
      </w:r>
      <w:r w:rsidR="00D3711E">
        <w:t xml:space="preserve"> Walhalla Halloween Bash Committee requesting monetary, candy, snacks, beverages and decorations.  The City will be donating the use of the American Legion towards this event.</w:t>
      </w:r>
    </w:p>
    <w:p w:rsidR="008943AE" w:rsidRPr="009D4FB7" w:rsidRDefault="008943AE" w:rsidP="00F60E05">
      <w:pPr>
        <w:spacing w:after="120" w:line="240" w:lineRule="auto"/>
      </w:pP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8943AE"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294CB3">
        <w:t xml:space="preserve">  Extra help for garbage and snow removal discussed.  Motion by Mrs. Dumas and second by Mr. Gapp to hire a part time person for garbage and snow removal at $18.00 per hour.  Roll call vote:  Mr. Carpenter, yes; Mr. Schill, yes; Mrs. Styles, yes; Mrs. Dumas, yes; Mr. Gapp, yes.  Motion passed.  Bids for the lift station work discussed.  Motion by Mr. Gapp and second by Leeroy Carpenter to approve the bid from North Dakota Sewage and Pump to repair the lift station by Northdale Oil/John Deere.  Roll call vote:  Mr. Carpenter, yes; Mr. Schill, yes; Mrs. Styles, yes; Mrs. Dumas, yes; Mr. Gapp, yes.  Motion passed.  Snow pusher bids for the </w:t>
      </w:r>
      <w:r w:rsidR="00161C3E">
        <w:t>pay loader</w:t>
      </w:r>
      <w:r w:rsidR="00294CB3">
        <w:t xml:space="preserve"> discussed.  Motion by Mr. Gapp and second by Mr. Schill to approve the bid from General Equipment Supplies for $7,400.00.  Roll call vote:  Mr. Carpenter, yes; Mr. Schill, yes; Mrs. Styles, yes, Mrs. Dumas, yes; Mr. Gapp, yes.  Motion passed.  Motion by Mr. Gapp and second by Mrs. Dumas to approve the building permit for David Penner.  Ayes, all; Nays, none.  Motion passed.</w:t>
      </w:r>
    </w:p>
    <w:p w:rsidR="008943AE" w:rsidRDefault="006E23E1" w:rsidP="00F60E05">
      <w:pPr>
        <w:spacing w:after="120" w:line="240" w:lineRule="auto"/>
      </w:pPr>
      <w:r w:rsidRPr="00C85184">
        <w:rPr>
          <w:b/>
          <w:u w:val="single"/>
        </w:rPr>
        <w:t>Police, Fire and Traffic</w:t>
      </w:r>
      <w:r w:rsidR="00A94651">
        <w:t xml:space="preserve">:  </w:t>
      </w:r>
      <w:r w:rsidR="00294CB3">
        <w:t>Officer Zimmer’s name was drawn by the State for required training.  Arrangements for that will be made by Chief Wright.</w:t>
      </w:r>
    </w:p>
    <w:p w:rsidR="006E23E1" w:rsidRDefault="006E23E1" w:rsidP="00F60E05">
      <w:pPr>
        <w:spacing w:after="120" w:line="240" w:lineRule="auto"/>
      </w:pPr>
      <w:r w:rsidRPr="00C85184">
        <w:rPr>
          <w:b/>
          <w:u w:val="single"/>
        </w:rPr>
        <w:lastRenderedPageBreak/>
        <w:t>Financial &amp; Economic Development, Deve</w:t>
      </w:r>
      <w:r w:rsidR="001109E7" w:rsidRPr="00C85184">
        <w:rPr>
          <w:b/>
          <w:u w:val="single"/>
        </w:rPr>
        <w:t>lopment Corp</w:t>
      </w:r>
      <w:r w:rsidR="00DC78F1">
        <w:t>:  Rendezvous Market discussed.  Lease by Walhalla Meats has expired.  Motion by Mr. Schill and second by Mrs. Styles to have the building committee gather information to put the building up for sale.  Ayes, all; Nays, none.  Motion passed.</w:t>
      </w:r>
    </w:p>
    <w:p w:rsidR="00632519" w:rsidRDefault="00632519" w:rsidP="00F60E05">
      <w:pPr>
        <w:spacing w:after="120" w:line="240" w:lineRule="auto"/>
      </w:pPr>
    </w:p>
    <w:p w:rsidR="000C338C"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6C095F">
        <w:t xml:space="preserve"> </w:t>
      </w:r>
      <w:r w:rsidR="00DC78F1">
        <w:t>Bids for a new furnace at the fire department discussed.  Only one bid for a new furnace at the Chamber building was received.  Mr. Schill made a motion and second by Mr. Gapp to approve bids from Ricard’s Plumbing and Heating for a new furnace at the Chamber Building for $3381.00 and $3,800.00 at the Fire Department.  Roll Call vote:  Mr. Carpenter, yes; Mr. Schill, yes; Mrs. Styles, yes; Mrs. Dumas, yes; Mr. Gapp, yes.  Motion passed.</w:t>
      </w:r>
    </w:p>
    <w:p w:rsidR="00DC78F1" w:rsidRDefault="00DC78F1" w:rsidP="00DC78F1">
      <w:pPr>
        <w:spacing w:after="120" w:line="240" w:lineRule="auto"/>
      </w:pPr>
    </w:p>
    <w:p w:rsidR="00DC78F1" w:rsidRDefault="00DC78F1" w:rsidP="00DC78F1">
      <w:pPr>
        <w:spacing w:after="120" w:line="240" w:lineRule="auto"/>
      </w:pPr>
      <w:r>
        <w:t>Motion by Mrs. Dumas to pay all bills as presented and second by Mrs. Styles.  Roll call vote:  Mr. Carpenter, yes; Mr. Schill, yes; Mrs. Styles, yes; Mrs. Dumas, yes; Mr. Gapp, yes.  Motion passed.</w:t>
      </w:r>
    </w:p>
    <w:p w:rsidR="00DC78F1" w:rsidRDefault="00DC78F1" w:rsidP="00DC78F1">
      <w:pPr>
        <w:spacing w:after="120" w:line="240" w:lineRule="auto"/>
      </w:pPr>
      <w:r>
        <w:t>Second reading of the Fireworks Ordinance 2019-01.  Motion by Mr. Gapp to approve the Fireworks Ordinance as written, second by Mrs. Dumas.  Ayes, all; Nays, none.  Motion passed.</w:t>
      </w:r>
    </w:p>
    <w:p w:rsidR="00DC78F1" w:rsidRDefault="00DC78F1" w:rsidP="00DC78F1">
      <w:pPr>
        <w:spacing w:after="120" w:line="240" w:lineRule="auto"/>
      </w:pPr>
      <w:r>
        <w:t>Motion by Mrs. Styles to approve the final budget and adoption of the annual tax levy.  Second by Mrs. Dumas.  Ayes, all; Nays, none.  Motion passed.</w:t>
      </w:r>
    </w:p>
    <w:p w:rsidR="0027447A" w:rsidRDefault="00DC78F1" w:rsidP="00F60E05">
      <w:pPr>
        <w:spacing w:after="120" w:line="240" w:lineRule="auto"/>
      </w:pPr>
      <w:r>
        <w:t>Motion by Mr. Gapp and second by Mrs. Styles</w:t>
      </w:r>
      <w:r w:rsidR="0027447A">
        <w:t xml:space="preserve"> to adjourn the meeting.  Ayes,</w:t>
      </w:r>
      <w:r w:rsidR="00AF3B6C">
        <w:t xml:space="preserve"> all; Nays, none. Motion passed</w:t>
      </w:r>
      <w:r w:rsidR="0027447A">
        <w:t>.</w:t>
      </w:r>
      <w:r>
        <w:t xml:space="preserve">  Meeting adjourned at 8:21</w:t>
      </w:r>
      <w:r w:rsidR="004C7759">
        <w:t xml:space="preserve"> p.m.</w:t>
      </w: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0A05CC"/>
    <w:rsid w:val="000C338C"/>
    <w:rsid w:val="001109E7"/>
    <w:rsid w:val="0015313F"/>
    <w:rsid w:val="00161C3E"/>
    <w:rsid w:val="0016366A"/>
    <w:rsid w:val="001C0E6B"/>
    <w:rsid w:val="00271140"/>
    <w:rsid w:val="0027447A"/>
    <w:rsid w:val="00294CB3"/>
    <w:rsid w:val="0029665B"/>
    <w:rsid w:val="002D37B0"/>
    <w:rsid w:val="002E5313"/>
    <w:rsid w:val="00350B95"/>
    <w:rsid w:val="0036525C"/>
    <w:rsid w:val="004952FA"/>
    <w:rsid w:val="004C7759"/>
    <w:rsid w:val="004F0C3D"/>
    <w:rsid w:val="00546A0E"/>
    <w:rsid w:val="005A19A2"/>
    <w:rsid w:val="005C1354"/>
    <w:rsid w:val="006021F5"/>
    <w:rsid w:val="00632519"/>
    <w:rsid w:val="00635C9A"/>
    <w:rsid w:val="00644204"/>
    <w:rsid w:val="006C095F"/>
    <w:rsid w:val="006D7A8C"/>
    <w:rsid w:val="006E23E1"/>
    <w:rsid w:val="006E6371"/>
    <w:rsid w:val="00714D19"/>
    <w:rsid w:val="007325F1"/>
    <w:rsid w:val="0079244D"/>
    <w:rsid w:val="007D3043"/>
    <w:rsid w:val="007D649B"/>
    <w:rsid w:val="007E2E0A"/>
    <w:rsid w:val="00862DB1"/>
    <w:rsid w:val="008943AE"/>
    <w:rsid w:val="008A1376"/>
    <w:rsid w:val="008F78D1"/>
    <w:rsid w:val="00901AE3"/>
    <w:rsid w:val="00982C21"/>
    <w:rsid w:val="009A2FC1"/>
    <w:rsid w:val="009B252F"/>
    <w:rsid w:val="009D4FB7"/>
    <w:rsid w:val="009D69EA"/>
    <w:rsid w:val="00A01F20"/>
    <w:rsid w:val="00A227B5"/>
    <w:rsid w:val="00A477E2"/>
    <w:rsid w:val="00A94651"/>
    <w:rsid w:val="00AC182F"/>
    <w:rsid w:val="00AD173B"/>
    <w:rsid w:val="00AF3B6C"/>
    <w:rsid w:val="00B107D6"/>
    <w:rsid w:val="00B12D07"/>
    <w:rsid w:val="00B1324D"/>
    <w:rsid w:val="00B42C3C"/>
    <w:rsid w:val="00B435E3"/>
    <w:rsid w:val="00BA6B56"/>
    <w:rsid w:val="00BB0D89"/>
    <w:rsid w:val="00BD0BAB"/>
    <w:rsid w:val="00C356D8"/>
    <w:rsid w:val="00C36EE8"/>
    <w:rsid w:val="00C50B37"/>
    <w:rsid w:val="00C54903"/>
    <w:rsid w:val="00C574A5"/>
    <w:rsid w:val="00C75EC5"/>
    <w:rsid w:val="00C85184"/>
    <w:rsid w:val="00CC2B5B"/>
    <w:rsid w:val="00CF10DC"/>
    <w:rsid w:val="00D00417"/>
    <w:rsid w:val="00D3711E"/>
    <w:rsid w:val="00DC78F1"/>
    <w:rsid w:val="00DE70F3"/>
    <w:rsid w:val="00E60253"/>
    <w:rsid w:val="00EA3D9F"/>
    <w:rsid w:val="00EB42CF"/>
    <w:rsid w:val="00EC6C85"/>
    <w:rsid w:val="00EE4A46"/>
    <w:rsid w:val="00F60E05"/>
    <w:rsid w:val="00F6227A"/>
    <w:rsid w:val="00F80875"/>
    <w:rsid w:val="00FA04BF"/>
    <w:rsid w:val="00FA2FE1"/>
    <w:rsid w:val="00FC2E6C"/>
    <w:rsid w:val="00FE4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5</cp:revision>
  <dcterms:created xsi:type="dcterms:W3CDTF">2019-10-09T14:34:00Z</dcterms:created>
  <dcterms:modified xsi:type="dcterms:W3CDTF">2019-10-09T15:05:00Z</dcterms:modified>
</cp:coreProperties>
</file>