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B0E5" w14:textId="1B156A85" w:rsidR="00937F13" w:rsidRPr="00781D49" w:rsidRDefault="00833182" w:rsidP="00326235">
      <w:pPr>
        <w:spacing w:after="0"/>
        <w:ind w:left="2160" w:firstLine="720"/>
        <w:rPr>
          <w:b/>
          <w:bCs/>
          <w:sz w:val="24"/>
          <w:szCs w:val="24"/>
        </w:rPr>
      </w:pPr>
      <w:r>
        <w:rPr>
          <w:b/>
          <w:bCs/>
          <w:sz w:val="24"/>
          <w:szCs w:val="24"/>
        </w:rPr>
        <w:t>UNO</w:t>
      </w:r>
      <w:r w:rsidR="00937F13" w:rsidRPr="00781D49">
        <w:rPr>
          <w:b/>
          <w:bCs/>
          <w:sz w:val="24"/>
          <w:szCs w:val="24"/>
        </w:rPr>
        <w:t>FFICIAL MINUTES OF WALHALLA CITY COUNCIL</w:t>
      </w:r>
    </w:p>
    <w:p w14:paraId="1536F56B" w14:textId="56FC85EC"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0D3759">
        <w:rPr>
          <w:b/>
          <w:bCs/>
          <w:sz w:val="24"/>
          <w:szCs w:val="24"/>
        </w:rPr>
        <w:t>JANUARY 6</w:t>
      </w:r>
      <w:r w:rsidRPr="00781D49">
        <w:rPr>
          <w:b/>
          <w:bCs/>
          <w:sz w:val="24"/>
          <w:szCs w:val="24"/>
        </w:rPr>
        <w:t>, 202</w:t>
      </w:r>
      <w:r w:rsidR="000D3759">
        <w:rPr>
          <w:b/>
          <w:bCs/>
          <w:sz w:val="24"/>
          <w:szCs w:val="24"/>
        </w:rPr>
        <w:t>5</w:t>
      </w:r>
    </w:p>
    <w:p w14:paraId="5E539D38" w14:textId="4971FF3D" w:rsidR="00B255F9" w:rsidRPr="00B255F9" w:rsidRDefault="00D51326"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5A0D11">
        <w:rPr>
          <w:rFonts w:ascii="Calibri" w:eastAsia="Times New Roman" w:hAnsi="Calibri" w:cs="Calibri"/>
          <w:kern w:val="0"/>
          <w14:ligatures w14:val="none"/>
        </w:rPr>
        <w:t xml:space="preserve">joined in via telephone for </w:t>
      </w:r>
      <w:r w:rsidR="00882453">
        <w:rPr>
          <w:rFonts w:ascii="Calibri" w:eastAsia="Times New Roman" w:hAnsi="Calibri" w:cs="Calibri"/>
          <w:kern w:val="0"/>
          <w14:ligatures w14:val="none"/>
        </w:rPr>
        <w:t>the regular meeting</w:t>
      </w:r>
      <w:r w:rsidR="000E4EAF">
        <w:rPr>
          <w:rFonts w:ascii="Calibri" w:eastAsia="Times New Roman" w:hAnsi="Calibri" w:cs="Calibri"/>
          <w:kern w:val="0"/>
          <w14:ligatures w14:val="none"/>
        </w:rPr>
        <w:t xml:space="preserve"> at 7:02 P.M.</w:t>
      </w:r>
      <w:r w:rsidR="00882453">
        <w:rPr>
          <w:rFonts w:ascii="Calibri" w:eastAsia="Times New Roman" w:hAnsi="Calibri" w:cs="Calibri"/>
          <w:kern w:val="0"/>
          <w14:ligatures w14:val="none"/>
        </w:rPr>
        <w:t xml:space="preserve"> and resigned the chair to President Kalis</w:t>
      </w:r>
      <w:r w:rsidR="000E4EAF">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President Kalis 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Pr>
          <w:rFonts w:ascii="Calibri" w:eastAsia="Times New Roman" w:hAnsi="Calibri" w:cs="Calibri"/>
          <w:kern w:val="0"/>
          <w14:ligatures w14:val="none"/>
        </w:rPr>
        <w:t>0</w:t>
      </w:r>
      <w:r w:rsidR="00882453">
        <w:rPr>
          <w:rFonts w:ascii="Calibri" w:eastAsia="Times New Roman" w:hAnsi="Calibri" w:cs="Calibri"/>
          <w:kern w:val="0"/>
          <w14:ligatures w14:val="none"/>
        </w:rPr>
        <w:t>3</w:t>
      </w:r>
      <w:r w:rsidR="00B255F9" w:rsidRPr="00B255F9">
        <w:rPr>
          <w:rFonts w:ascii="Calibri" w:eastAsia="Times New Roman" w:hAnsi="Calibri" w:cs="Calibri"/>
          <w:kern w:val="0"/>
          <w14:ligatures w14:val="none"/>
        </w:rPr>
        <w:t xml:space="preserve"> P.M., Monday </w:t>
      </w:r>
      <w:r w:rsidR="00882453">
        <w:rPr>
          <w:rFonts w:ascii="Calibri" w:eastAsia="Times New Roman" w:hAnsi="Calibri" w:cs="Calibri"/>
          <w:kern w:val="0"/>
          <w14:ligatures w14:val="none"/>
        </w:rPr>
        <w:t>January 6</w:t>
      </w:r>
      <w:r w:rsidR="00B255F9" w:rsidRPr="00B255F9">
        <w:rPr>
          <w:rFonts w:ascii="Calibri" w:eastAsia="Times New Roman" w:hAnsi="Calibri" w:cs="Calibri"/>
          <w:kern w:val="0"/>
          <w14:ligatures w14:val="none"/>
        </w:rPr>
        <w:t>, 202</w:t>
      </w:r>
      <w:r w:rsidR="00882453">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3350D4D2"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Council Present: Schill, Dumas, Carpenter, Horgan, </w:t>
      </w:r>
      <w:r w:rsidR="00882453">
        <w:rPr>
          <w:rFonts w:ascii="Calibri" w:eastAsia="Calibri" w:hAnsi="Calibri" w:cs="Times New Roman"/>
          <w14:ligatures w14:val="none"/>
        </w:rPr>
        <w:t>Kalis</w:t>
      </w:r>
    </w:p>
    <w:p w14:paraId="4A6A1788" w14:textId="7F5328DD" w:rsidR="00882453" w:rsidRPr="00B255F9" w:rsidRDefault="00882453" w:rsidP="00B255F9">
      <w:pPr>
        <w:rPr>
          <w:rFonts w:ascii="Calibri" w:eastAsia="Calibri" w:hAnsi="Calibri" w:cs="Times New Roman"/>
          <w14:ligatures w14:val="none"/>
        </w:rPr>
      </w:pPr>
      <w:r>
        <w:rPr>
          <w:rFonts w:ascii="Calibri" w:eastAsia="Calibri" w:hAnsi="Calibri" w:cs="Times New Roman"/>
          <w14:ligatures w14:val="none"/>
        </w:rPr>
        <w:t>Council Absent: Jackson</w:t>
      </w:r>
    </w:p>
    <w:p w14:paraId="33ACFE7D" w14:textId="74B451E1"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 Rebecca Davis,</w:t>
      </w:r>
      <w:r w:rsidR="00882453">
        <w:rPr>
          <w:rFonts w:ascii="Calibri" w:eastAsia="Calibri" w:hAnsi="Calibri" w:cs="Times New Roman"/>
          <w14:ligatures w14:val="none"/>
        </w:rPr>
        <w:t xml:space="preserve"> Allen Huttunen,</w:t>
      </w:r>
      <w:r w:rsidRPr="00B255F9">
        <w:rPr>
          <w:rFonts w:ascii="Calibri" w:eastAsia="Calibri" w:hAnsi="Calibri" w:cs="Times New Roman"/>
          <w14:ligatures w14:val="none"/>
        </w:rPr>
        <w:t xml:space="preserve"> Dean Jackson, Jeff Amoth, Pauline Amoth, Christopher Trupe, </w:t>
      </w:r>
      <w:r w:rsidR="00882453">
        <w:rPr>
          <w:rFonts w:ascii="Calibri" w:eastAsia="Calibri" w:hAnsi="Calibri" w:cs="Times New Roman"/>
          <w14:ligatures w14:val="none"/>
        </w:rPr>
        <w:t>Kendra Trupe</w:t>
      </w:r>
      <w:r w:rsidRPr="00B255F9">
        <w:rPr>
          <w:rFonts w:ascii="Calibri" w:eastAsia="Calibri" w:hAnsi="Calibri" w:cs="Times New Roman"/>
          <w14:ligatures w14:val="none"/>
        </w:rPr>
        <w:t>, Austin Dearinger</w:t>
      </w:r>
      <w:r w:rsidR="00882453">
        <w:rPr>
          <w:rFonts w:ascii="Calibri" w:eastAsia="Calibri" w:hAnsi="Calibri" w:cs="Times New Roman"/>
          <w14:ligatures w14:val="none"/>
        </w:rPr>
        <w:t xml:space="preserve">, </w:t>
      </w:r>
      <w:r w:rsidRPr="00B255F9">
        <w:rPr>
          <w:rFonts w:ascii="Calibri" w:eastAsia="Calibri" w:hAnsi="Calibri" w:cs="Times New Roman"/>
          <w14:ligatures w14:val="none"/>
        </w:rPr>
        <w:t>Mr. Larry Dubois, Auditor Cook</w:t>
      </w:r>
    </w:p>
    <w:p w14:paraId="3654C6D1" w14:textId="19685C93" w:rsidR="000E4EAF" w:rsidRDefault="000E4EAF" w:rsidP="000E4EAF">
      <w:r>
        <w:t>Motion by Horgan to approve minutes as read. Second by Schill. Ayes, all. Motion passed.</w:t>
      </w:r>
    </w:p>
    <w:p w14:paraId="1CF2BF17" w14:textId="5AE9F210" w:rsidR="00C202F3" w:rsidRDefault="000E4EAF" w:rsidP="00B255F9">
      <w:pPr>
        <w:rPr>
          <w:rFonts w:ascii="Calibri" w:eastAsia="Calibri" w:hAnsi="Calibri" w:cs="Times New Roman"/>
          <w14:ligatures w14:val="none"/>
        </w:rPr>
      </w:pPr>
      <w:r>
        <w:rPr>
          <w:rFonts w:ascii="Calibri" w:eastAsia="Calibri" w:hAnsi="Calibri" w:cs="Times New Roman"/>
          <w14:ligatures w14:val="none"/>
        </w:rPr>
        <w:t xml:space="preserve">Chamber Director Rebecca Davis petitioned the council for financial assistance in paying for participation in the Rest Area Brochure Program with a cost of $1,200.00. Motion by Dumas to cover this year’s cost for the brochures with the $1,200.00 coming from the lodging tax fund. Second by Horgan. </w:t>
      </w:r>
      <w:bookmarkStart w:id="0" w:name="_Hlk187216470"/>
      <w:r>
        <w:t>Roll Call: Carpenter, yes; Horgan, yes; Schill, yes; Dumas, yes. Motion Passed.</w:t>
      </w:r>
      <w:bookmarkEnd w:id="0"/>
    </w:p>
    <w:p w14:paraId="7234F7F3" w14:textId="078E5397"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Carpenter to approve the financial report. Second by </w:t>
      </w:r>
      <w:r w:rsidR="000E4EAF">
        <w:rPr>
          <w:rFonts w:ascii="Calibri" w:eastAsia="Calibri" w:hAnsi="Calibri" w:cs="Times New Roman"/>
          <w14:ligatures w14:val="none"/>
        </w:rPr>
        <w:t>Dumas</w:t>
      </w:r>
      <w:r>
        <w:rPr>
          <w:rFonts w:ascii="Calibri" w:eastAsia="Calibri" w:hAnsi="Calibri" w:cs="Times New Roman"/>
          <w14:ligatures w14:val="none"/>
        </w:rPr>
        <w:t>. Ayes, all. Motion passed.</w:t>
      </w:r>
    </w:p>
    <w:p w14:paraId="0155A303" w14:textId="3C212DE1" w:rsidR="00163A72" w:rsidRDefault="0058436D" w:rsidP="000E4EAF">
      <w:pPr>
        <w:spacing w:after="0"/>
      </w:pPr>
      <w:r w:rsidRPr="0058436D">
        <w:rPr>
          <w:b/>
          <w:bCs/>
          <w:u w:val="single"/>
        </w:rPr>
        <w:t>Communications:</w:t>
      </w:r>
      <w:r>
        <w:rPr>
          <w:b/>
          <w:bCs/>
          <w:u w:val="single"/>
        </w:rPr>
        <w:t xml:space="preserve"> </w:t>
      </w:r>
      <w:r w:rsidR="000E4EAF">
        <w:rPr>
          <w:b/>
          <w:bCs/>
          <w:u w:val="single"/>
        </w:rPr>
        <w:t xml:space="preserve"> </w:t>
      </w:r>
      <w:r w:rsidR="003673F1" w:rsidRPr="003673F1">
        <w:t>Melissa Shaw from the USAF</w:t>
      </w:r>
      <w:r w:rsidR="003673F1">
        <w:t xml:space="preserve"> emailed the city stating they have not received the application from the airport to takeover the custodianship of the aircraft. Contact information for the airport was provided.</w:t>
      </w:r>
    </w:p>
    <w:p w14:paraId="294C7ECC" w14:textId="22775041" w:rsidR="003673F1" w:rsidRDefault="001B3206" w:rsidP="000E4EAF">
      <w:pPr>
        <w:spacing w:after="0"/>
      </w:pPr>
      <w:r>
        <w:t xml:space="preserve">Kelly Gratton had contacted the city to inform that he had accepted employment elsewhere and was rescinding his application for part-time employment. </w:t>
      </w:r>
    </w:p>
    <w:p w14:paraId="7AD1673C" w14:textId="77777777" w:rsidR="001B3206" w:rsidRDefault="001B3206" w:rsidP="000E4EAF">
      <w:pPr>
        <w:spacing w:after="0"/>
      </w:pPr>
      <w:r>
        <w:t>Retrofit Electronics Recycling contacted the city to inform that rates would be increasing effective January 02, 2025. The Auditor is waiting on an updated pricing sheet.</w:t>
      </w:r>
    </w:p>
    <w:p w14:paraId="1660D81B" w14:textId="5551E37E" w:rsidR="001B3206" w:rsidRDefault="001B3206" w:rsidP="000E4EAF">
      <w:pPr>
        <w:spacing w:after="0"/>
      </w:pPr>
      <w:r>
        <w:t xml:space="preserve">Mr. DuBois had emailed the city to provide notice </w:t>
      </w:r>
      <w:r w:rsidR="00D8308C">
        <w:t>that he had completed</w:t>
      </w:r>
      <w:r>
        <w:t xml:space="preserve"> </w:t>
      </w:r>
      <w:r w:rsidR="00E76179">
        <w:t xml:space="preserve">the </w:t>
      </w:r>
      <w:r>
        <w:t>filing of the annual report for</w:t>
      </w:r>
      <w:r w:rsidR="00D8308C">
        <w:t xml:space="preserve"> a</w:t>
      </w:r>
      <w:r>
        <w:t xml:space="preserve"> nonprofit corporation </w:t>
      </w:r>
      <w:r w:rsidR="00D8308C">
        <w:t xml:space="preserve">in regards to </w:t>
      </w:r>
      <w:r w:rsidR="00E76179">
        <w:t xml:space="preserve">the Walhalla Economic Development Corporation, </w:t>
      </w:r>
      <w:r>
        <w:t>as well as receipt of the acknowledgement from  the Secretary of State.</w:t>
      </w:r>
    </w:p>
    <w:p w14:paraId="46D2CC85" w14:textId="77777777" w:rsidR="001B3206" w:rsidRDefault="001B3206" w:rsidP="000E4EAF">
      <w:pPr>
        <w:spacing w:after="0"/>
      </w:pPr>
      <w:r>
        <w:t>Terry Meidinger contacted the city regarding contact information for a potential police officer candidate for the city.</w:t>
      </w:r>
    </w:p>
    <w:p w14:paraId="460E5517" w14:textId="77777777" w:rsidR="001B3206" w:rsidRDefault="001B3206" w:rsidP="000E4EAF">
      <w:pPr>
        <w:spacing w:after="0"/>
      </w:pPr>
      <w:r>
        <w:t>Steve Gapp tendered his resignation letter to the auditor with his final day being December 31, 2024.</w:t>
      </w:r>
    </w:p>
    <w:p w14:paraId="2FA70B28" w14:textId="7CC4A14E" w:rsidR="001B3206" w:rsidRDefault="001B3206" w:rsidP="000E4EAF">
      <w:pPr>
        <w:spacing w:after="0"/>
      </w:pPr>
      <w:r>
        <w:t xml:space="preserve">Terry Meidinger contacted the city to inform that radio equipment for one of the  police vehicles was ready for scheduled install at MidStates Wireless in Fargo. The Auditor will coordinate with councilman Schill to get install completed.  </w:t>
      </w:r>
    </w:p>
    <w:p w14:paraId="6D85E5E3" w14:textId="77777777" w:rsidR="001B3206" w:rsidRPr="00C202F3" w:rsidRDefault="001B3206" w:rsidP="000E4EAF">
      <w:pPr>
        <w:spacing w:after="0"/>
      </w:pPr>
    </w:p>
    <w:p w14:paraId="52DE5FA0" w14:textId="3500041E" w:rsidR="006E58B3" w:rsidRDefault="006E58B3" w:rsidP="00937F13">
      <w:pPr>
        <w:rPr>
          <w:b/>
          <w:bCs/>
          <w:u w:val="single"/>
        </w:rPr>
      </w:pPr>
      <w:r w:rsidRPr="006E58B3">
        <w:rPr>
          <w:b/>
          <w:bCs/>
          <w:u w:val="single"/>
        </w:rPr>
        <w:t>Committee Reports:</w:t>
      </w:r>
    </w:p>
    <w:p w14:paraId="38F9FCF5" w14:textId="67469416" w:rsidR="00314CB8" w:rsidRPr="000A6AE9" w:rsidRDefault="006E58B3" w:rsidP="00981D31">
      <w:pPr>
        <w:spacing w:after="120" w:line="240" w:lineRule="auto"/>
      </w:pPr>
      <w:r>
        <w:rPr>
          <w:b/>
          <w:bCs/>
          <w:u w:val="single"/>
        </w:rPr>
        <w:t>Municipal Services, Building Permits, Streets, and Alleys:</w:t>
      </w:r>
      <w:r w:rsidR="00C929A5">
        <w:rPr>
          <w:b/>
          <w:bCs/>
          <w:u w:val="single"/>
        </w:rPr>
        <w:t xml:space="preserve">  </w:t>
      </w:r>
      <w:r w:rsidR="00F15F40">
        <w:t xml:space="preserve"> Motion by Schill to set a compensation wage of $25.00 per hour for Leeroy Carpenter, Marcus Halldorson, and Kyle Thomas for their assistance with the garbage route. Second by Dumas. </w:t>
      </w:r>
      <w:r w:rsidR="00407D29">
        <w:t>Roll Call: Carpenter, yes; Horgan, yes; Schill, yes; Dumas, yes. Motion Passed</w:t>
      </w:r>
      <w:r w:rsidR="00F15F40">
        <w:t>. Additional q</w:t>
      </w:r>
      <w:r w:rsidR="00314CB8">
        <w:t xml:space="preserve">uotes for lease and/or purchase of a new loader </w:t>
      </w:r>
      <w:r w:rsidR="00F15F40">
        <w:t xml:space="preserve">were discussed. </w:t>
      </w:r>
      <w:r w:rsidR="00314CB8">
        <w:t>Decision to move forward tabled at this time.</w:t>
      </w:r>
      <w:r w:rsidR="00F15F40">
        <w:t xml:space="preserve"> Allen Huttunen addressed the council on garbage services provided by Valley Landfill. Mr. Huttunen extended an offer to provide an employee from Valley Landfill to assist with garbage service at a rate of $42.00 per hour</w:t>
      </w:r>
      <w:r w:rsidR="00EF2571">
        <w:t xml:space="preserve"> but would like to have a detailed commitment to hours available and not be an as needed/on call service. Councilman Carpenter offered his availability to assist with the garbage route until Spring. Motion by Horgan to </w:t>
      </w:r>
      <w:r w:rsidR="00EF2571">
        <w:lastRenderedPageBreak/>
        <w:t xml:space="preserve">run the help wanted ad for a public works employee that was presented by the auditor. Second by Schill. Ayes, all. Motion passed. Motion by Schill to set an hourly wage of $25.00 per hour for Steve Gapp should his assistance be offered and accepted on an as needed basis moving forward. Second by Dumas. Roll Call: Carpenter, yes; Horgan, yes; Schill, Dumas, yes. Motion Passed. Discussion was held on </w:t>
      </w:r>
      <w:r w:rsidR="005479A8">
        <w:t xml:space="preserve">the </w:t>
      </w:r>
      <w:r w:rsidR="00EF2571">
        <w:t>ability to complete the garbage route should Chris Trupe be absent for any reason. Motion by Carpenter to contact Valley Landfill for the purpose of contracting assistance with the residential garbage route starting the week of January 13</w:t>
      </w:r>
      <w:r w:rsidR="00EF2571" w:rsidRPr="00EF2571">
        <w:rPr>
          <w:vertAlign w:val="superscript"/>
        </w:rPr>
        <w:t>th</w:t>
      </w:r>
      <w:r w:rsidR="00EF2571">
        <w:t xml:space="preserve"> and extending to the regular meeting of March 2025 at the quoted rate of $42.00 per hour. </w:t>
      </w:r>
      <w:bookmarkStart w:id="1" w:name="_Hlk187218331"/>
      <w:r w:rsidR="00EF2571">
        <w:t xml:space="preserve"> </w:t>
      </w:r>
      <w:bookmarkStart w:id="2" w:name="_Hlk187218280"/>
      <w:r w:rsidR="00EF2571">
        <w:t>Roll Call: Carpenter, yes; Horgan, yes; Schill,</w:t>
      </w:r>
      <w:r w:rsidR="00407D29">
        <w:t xml:space="preserve"> yes;</w:t>
      </w:r>
      <w:r w:rsidR="00EF2571">
        <w:t xml:space="preserve"> Dumas, yes. Motion Passed.</w:t>
      </w:r>
      <w:bookmarkEnd w:id="1"/>
    </w:p>
    <w:bookmarkEnd w:id="2"/>
    <w:p w14:paraId="0D7BF2C9" w14:textId="593EF9BD"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5479A8">
        <w:t xml:space="preserve">The auditor gave an explanation of the Verizon police account. Detailing that the city is only under a contract for one of the two lines of service being paid monthly. Motion by Carpenter to cancel one of the lines of service. Second by Dumas. Ayes, all. Motion passed. Motion by Carpenter to run the help wanted ad for a city police officer that was presented by Horgan. Second by Schill. Ayes, all. Motion passed. </w:t>
      </w:r>
    </w:p>
    <w:p w14:paraId="2497AE2C" w14:textId="59BEBD40" w:rsidR="009B575C" w:rsidRPr="00314CB8" w:rsidRDefault="00C14476" w:rsidP="005479A8">
      <w:pPr>
        <w:spacing w:after="0" w:line="240" w:lineRule="auto"/>
      </w:pPr>
      <w:r w:rsidRPr="00C14476">
        <w:rPr>
          <w:b/>
          <w:bCs/>
          <w:u w:val="single"/>
        </w:rPr>
        <w:t>Financial &amp; Economic Development Corp:</w:t>
      </w:r>
      <w:r w:rsidR="00F9529B">
        <w:rPr>
          <w:b/>
          <w:bCs/>
          <w:u w:val="single"/>
        </w:rPr>
        <w:t xml:space="preserve"> </w:t>
      </w:r>
      <w:r w:rsidR="005479A8">
        <w:t xml:space="preserve">Jackson had contacted the auditor to inform that the Energy Efficiency Block Grant had been completed. It will require some photographs and signatures prior to submission. Mr. Dubois stated the grant should be reviewed by the council and approved before submission. </w:t>
      </w:r>
    </w:p>
    <w:p w14:paraId="55C1B1E6" w14:textId="273A3010" w:rsidR="00A42D5A" w:rsidRDefault="00C14476" w:rsidP="00981D31">
      <w:pPr>
        <w:spacing w:before="240" w:after="0" w:line="240" w:lineRule="auto"/>
      </w:pPr>
      <w:r w:rsidRPr="00C14476">
        <w:rPr>
          <w:b/>
          <w:bCs/>
          <w:u w:val="single"/>
        </w:rPr>
        <w:t>Board of Health, City Buildings, and Recreation:</w:t>
      </w:r>
      <w:r w:rsidR="00F9529B">
        <w:t xml:space="preserve"> </w:t>
      </w:r>
      <w:r w:rsidR="005479A8">
        <w:t xml:space="preserve">The council was informed of a $100,000.000 donation to the swimming pool fund. </w:t>
      </w:r>
      <w:r w:rsidR="00407D29">
        <w:t>Discussion was held on the bathhouse and that updated plans will be submitted to the council by Jackson. Horgan informed the council of upcoming deadlines to purchase equipment for the bathhouse project as well as an option to apply for a deadline extension regarding the bathhouse grant.</w:t>
      </w:r>
    </w:p>
    <w:p w14:paraId="121A300F" w14:textId="77777777" w:rsidR="00A42D5A" w:rsidRDefault="00A42D5A" w:rsidP="00A42D5A">
      <w:pPr>
        <w:spacing w:after="0" w:line="240" w:lineRule="auto"/>
      </w:pPr>
    </w:p>
    <w:p w14:paraId="315C38C4" w14:textId="3DEEB030" w:rsidR="00407D29" w:rsidRPr="000A6AE9" w:rsidRDefault="00A42D5A" w:rsidP="00407D29">
      <w:pPr>
        <w:spacing w:after="120" w:line="240" w:lineRule="auto"/>
      </w:pPr>
      <w:r>
        <w:t xml:space="preserve">Motion by </w:t>
      </w:r>
      <w:r w:rsidR="00407D29">
        <w:t>Schill</w:t>
      </w:r>
      <w:r>
        <w:t xml:space="preserve"> to approve all bills presented</w:t>
      </w:r>
      <w:r w:rsidR="00407D29">
        <w:t xml:space="preserve"> with him abstaining from bills submitted by Schill’s Shop</w:t>
      </w:r>
      <w:r>
        <w:t xml:space="preserve">. Second by </w:t>
      </w:r>
      <w:r w:rsidR="00407D29">
        <w:t>Carpenter</w:t>
      </w:r>
      <w:r>
        <w:t xml:space="preserve">. </w:t>
      </w:r>
      <w:r w:rsidR="00407D29">
        <w:t>Roll Call: Carpenter, yes; Horgan, yes; Schill, yes; Dumas, yes. Motion Passed.</w:t>
      </w:r>
    </w:p>
    <w:p w14:paraId="07780282" w14:textId="39FA8474" w:rsidR="00A42D5A" w:rsidRDefault="00A42D5A" w:rsidP="00407D29">
      <w:pPr>
        <w:spacing w:after="0" w:line="240" w:lineRule="auto"/>
      </w:pPr>
    </w:p>
    <w:p w14:paraId="56F4BB88" w14:textId="052EF500" w:rsidR="004B278E" w:rsidRPr="009C6282" w:rsidRDefault="001A22DD" w:rsidP="00801114">
      <w:pPr>
        <w:spacing w:after="0" w:line="240" w:lineRule="auto"/>
      </w:pPr>
      <w:r w:rsidRPr="001A22DD">
        <w:rPr>
          <w:b/>
          <w:bCs/>
          <w:u w:val="single"/>
        </w:rPr>
        <w:t>Old Business</w:t>
      </w:r>
      <w:r>
        <w:rPr>
          <w:b/>
          <w:bCs/>
          <w:u w:val="single"/>
        </w:rPr>
        <w:t xml:space="preserve">: </w:t>
      </w:r>
      <w:r w:rsidR="00407D29">
        <w:t xml:space="preserve"> Mr. Dubois will provide an update to the Tetrault Trust</w:t>
      </w:r>
      <w:r w:rsidR="005A0D11">
        <w:t xml:space="preserve"> contract</w:t>
      </w:r>
      <w:r w:rsidR="00407D29">
        <w:t xml:space="preserve"> at the next regular meeting. Discussion was held on Chris Trupe attending the water expo January 21-23. It was confirmed he will still be attending this. Schill stated no quotes have been received from Roughrider Industries regarding the conference table. Landfill hours discussed moving forward as limited staff is available to monitor the landfill during current hours of operation. Motion by Dumas to </w:t>
      </w:r>
      <w:r w:rsidR="00C502A7">
        <w:t xml:space="preserve">adjust the landfill hours to Wednesdays 1:00 p.m. to 5:00 p.m. and for the landfill to be closed on Saturdays until further notice. Second by Schill. Ayes, all. Motion passed.  </w:t>
      </w:r>
    </w:p>
    <w:p w14:paraId="0F7F6964" w14:textId="77777777" w:rsidR="00AE7E9D" w:rsidRDefault="00AE7E9D" w:rsidP="00801114">
      <w:pPr>
        <w:spacing w:after="0" w:line="240" w:lineRule="auto"/>
      </w:pPr>
    </w:p>
    <w:p w14:paraId="329071B6" w14:textId="0A114BE1" w:rsidR="009C6282" w:rsidRPr="009C6282" w:rsidRDefault="008255A1" w:rsidP="00C502A7">
      <w:pPr>
        <w:spacing w:after="0" w:line="240" w:lineRule="auto"/>
      </w:pPr>
      <w:r w:rsidRPr="008255A1">
        <w:rPr>
          <w:b/>
          <w:bCs/>
          <w:u w:val="single"/>
        </w:rPr>
        <w:t>New Business:</w:t>
      </w:r>
      <w:r>
        <w:rPr>
          <w:b/>
          <w:bCs/>
          <w:u w:val="single"/>
        </w:rPr>
        <w:t xml:space="preserve"> </w:t>
      </w:r>
      <w:r w:rsidR="00C502A7">
        <w:t>Nothing</w:t>
      </w:r>
    </w:p>
    <w:p w14:paraId="259FB388" w14:textId="77777777" w:rsidR="00AE7E9D" w:rsidRDefault="00AE7E9D" w:rsidP="00801114">
      <w:pPr>
        <w:spacing w:after="0" w:line="240" w:lineRule="auto"/>
      </w:pPr>
    </w:p>
    <w:p w14:paraId="48917822" w14:textId="67CD7B8E" w:rsidR="00C502A7" w:rsidRPr="00981D31" w:rsidRDefault="00AE7E9D" w:rsidP="00801114">
      <w:pPr>
        <w:spacing w:after="0" w:line="240" w:lineRule="auto"/>
      </w:pPr>
      <w:r w:rsidRPr="00AE7E9D">
        <w:rPr>
          <w:b/>
          <w:bCs/>
          <w:u w:val="single"/>
        </w:rPr>
        <w:t>Other Business:</w:t>
      </w:r>
      <w:r>
        <w:rPr>
          <w:b/>
          <w:bCs/>
          <w:u w:val="single"/>
        </w:rPr>
        <w:t xml:space="preserve"> </w:t>
      </w:r>
      <w:r w:rsidR="00C01881">
        <w:t xml:space="preserve">The auditor asked about the necessity of issuing a </w:t>
      </w:r>
      <w:r w:rsidR="00C502A7">
        <w:t>courtesy letter to properties with delinquent water</w:t>
      </w:r>
      <w:r w:rsidR="00C01881">
        <w:t xml:space="preserve"> </w:t>
      </w:r>
      <w:r w:rsidR="005A0D11">
        <w:t xml:space="preserve">accounts </w:t>
      </w:r>
      <w:r w:rsidR="00C01881">
        <w:t xml:space="preserve">prior to making any decisions to terminate service </w:t>
      </w:r>
      <w:r w:rsidR="00C502A7">
        <w:t xml:space="preserve">. It was decided to abide by </w:t>
      </w:r>
      <w:r w:rsidR="00C01881">
        <w:t>the wording stated in Ordinance 2024-01.</w:t>
      </w:r>
    </w:p>
    <w:p w14:paraId="0EC98D49" w14:textId="77777777" w:rsidR="00AE7E9D" w:rsidRDefault="00AE7E9D" w:rsidP="00801114">
      <w:pPr>
        <w:spacing w:after="0" w:line="240" w:lineRule="auto"/>
      </w:pPr>
    </w:p>
    <w:p w14:paraId="0E88421E" w14:textId="5FEB7606" w:rsidR="008255A1" w:rsidRDefault="008255A1" w:rsidP="00AA6D19">
      <w:pPr>
        <w:spacing w:after="0" w:line="240" w:lineRule="auto"/>
      </w:pPr>
      <w:r>
        <w:t xml:space="preserve">Motion by </w:t>
      </w:r>
      <w:r w:rsidR="00C01881">
        <w:t>Horgan</w:t>
      </w:r>
      <w:r>
        <w:t xml:space="preserve"> to adjourn. Second by</w:t>
      </w:r>
      <w:r w:rsidR="0020731F">
        <w:t xml:space="preserve"> Carpenter</w:t>
      </w:r>
      <w:r>
        <w:t xml:space="preserve">. Ayes, all. Motion passed. Meeting adjourned </w:t>
      </w:r>
      <w:r w:rsidR="0020731F">
        <w:t>8:</w:t>
      </w:r>
      <w:r w:rsidR="00C01881">
        <w:t>28</w:t>
      </w:r>
      <w:r>
        <w:t xml:space="preserve"> P.M.</w:t>
      </w:r>
    </w:p>
    <w:p w14:paraId="2C5A3B04" w14:textId="77777777" w:rsidR="008255A1" w:rsidRDefault="008255A1" w:rsidP="00AA6D19">
      <w:pPr>
        <w:spacing w:after="0" w:line="240" w:lineRule="auto"/>
      </w:pPr>
    </w:p>
    <w:p w14:paraId="31E7B81E" w14:textId="0331E765" w:rsidR="008255A1" w:rsidRDefault="00C01881" w:rsidP="00AA6D19">
      <w:pPr>
        <w:spacing w:after="0" w:line="240" w:lineRule="auto"/>
      </w:pPr>
      <w:r>
        <w:t>Raela Kalis</w:t>
      </w:r>
      <w:r w:rsidR="008255A1">
        <w:t>____________</w:t>
      </w:r>
      <w:r w:rsidR="00CA2FAC">
        <w:t>_____</w:t>
      </w:r>
      <w:r w:rsidR="002F182D">
        <w:t>______</w:t>
      </w:r>
      <w:r w:rsidR="008255A1">
        <w:tab/>
      </w:r>
      <w:r w:rsidR="008255A1">
        <w:tab/>
      </w:r>
      <w:r>
        <w:tab/>
      </w:r>
      <w:r>
        <w:tab/>
      </w:r>
      <w:r w:rsidR="0002643B">
        <w:t xml:space="preserve"> </w:t>
      </w:r>
      <w:r w:rsidR="008255A1">
        <w:t>Michael Cook __________________</w:t>
      </w:r>
    </w:p>
    <w:p w14:paraId="6D2AF463" w14:textId="49F7F16C" w:rsidR="00992E7B" w:rsidRDefault="00C01881" w:rsidP="00992E7B">
      <w:pPr>
        <w:spacing w:after="0" w:line="240" w:lineRule="auto"/>
      </w:pPr>
      <w:r>
        <w:t>Council President</w:t>
      </w:r>
      <w:r w:rsidR="001C4368">
        <w:tab/>
      </w:r>
      <w:r w:rsidR="001C4368">
        <w:tab/>
      </w:r>
      <w:r w:rsidR="001C4368">
        <w:tab/>
      </w:r>
      <w:r w:rsidR="008255A1">
        <w:tab/>
      </w:r>
      <w:r w:rsidR="008255A1">
        <w:tab/>
      </w:r>
      <w:r w:rsidR="008255A1">
        <w:tab/>
      </w:r>
      <w:r w:rsidR="00833182">
        <w:t xml:space="preserve"> </w:t>
      </w:r>
      <w:r w:rsidR="008255A1">
        <w:t>Auditor</w:t>
      </w:r>
    </w:p>
    <w:p w14:paraId="4FE73775" w14:textId="35698DCD" w:rsidR="008255A1" w:rsidRPr="00C14476" w:rsidRDefault="00C01881" w:rsidP="00992E7B">
      <w:pPr>
        <w:spacing w:after="0" w:line="240" w:lineRule="auto"/>
      </w:pPr>
      <w:r>
        <w:t>January 6</w:t>
      </w:r>
      <w:r w:rsidR="008255A1">
        <w:t>, 202</w:t>
      </w:r>
      <w:r>
        <w:t>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2643B"/>
    <w:rsid w:val="00057316"/>
    <w:rsid w:val="000634AE"/>
    <w:rsid w:val="00086675"/>
    <w:rsid w:val="00096980"/>
    <w:rsid w:val="00097732"/>
    <w:rsid w:val="000A6AE9"/>
    <w:rsid w:val="000C7ADB"/>
    <w:rsid w:val="000D3759"/>
    <w:rsid w:val="000E34CB"/>
    <w:rsid w:val="000E4EAF"/>
    <w:rsid w:val="00163A72"/>
    <w:rsid w:val="001A22DD"/>
    <w:rsid w:val="001B3206"/>
    <w:rsid w:val="001C4368"/>
    <w:rsid w:val="001D799B"/>
    <w:rsid w:val="001E31D1"/>
    <w:rsid w:val="0020731F"/>
    <w:rsid w:val="002F182D"/>
    <w:rsid w:val="002F6285"/>
    <w:rsid w:val="00314CB8"/>
    <w:rsid w:val="00326235"/>
    <w:rsid w:val="00326314"/>
    <w:rsid w:val="003448BB"/>
    <w:rsid w:val="00366248"/>
    <w:rsid w:val="003673F1"/>
    <w:rsid w:val="00382CFE"/>
    <w:rsid w:val="00405E06"/>
    <w:rsid w:val="00407D29"/>
    <w:rsid w:val="004240BD"/>
    <w:rsid w:val="00431134"/>
    <w:rsid w:val="0046305B"/>
    <w:rsid w:val="004B278E"/>
    <w:rsid w:val="004B520C"/>
    <w:rsid w:val="004C6472"/>
    <w:rsid w:val="004D0AD7"/>
    <w:rsid w:val="004D47A2"/>
    <w:rsid w:val="005114E8"/>
    <w:rsid w:val="00531346"/>
    <w:rsid w:val="005479A8"/>
    <w:rsid w:val="00562904"/>
    <w:rsid w:val="00576CD0"/>
    <w:rsid w:val="0058436D"/>
    <w:rsid w:val="005A0D11"/>
    <w:rsid w:val="00615F35"/>
    <w:rsid w:val="00646184"/>
    <w:rsid w:val="0068437D"/>
    <w:rsid w:val="006A7E32"/>
    <w:rsid w:val="006E58B3"/>
    <w:rsid w:val="007B1C4C"/>
    <w:rsid w:val="00801114"/>
    <w:rsid w:val="00817270"/>
    <w:rsid w:val="008255A1"/>
    <w:rsid w:val="00833182"/>
    <w:rsid w:val="00882453"/>
    <w:rsid w:val="00937F13"/>
    <w:rsid w:val="00981D31"/>
    <w:rsid w:val="00992E7B"/>
    <w:rsid w:val="009B575C"/>
    <w:rsid w:val="009C6282"/>
    <w:rsid w:val="009E727D"/>
    <w:rsid w:val="00A214DB"/>
    <w:rsid w:val="00A42D5A"/>
    <w:rsid w:val="00AA6D19"/>
    <w:rsid w:val="00AC0082"/>
    <w:rsid w:val="00AD0827"/>
    <w:rsid w:val="00AE7E9D"/>
    <w:rsid w:val="00B06DD3"/>
    <w:rsid w:val="00B255F9"/>
    <w:rsid w:val="00B300C1"/>
    <w:rsid w:val="00B306F1"/>
    <w:rsid w:val="00BC100D"/>
    <w:rsid w:val="00BC7D01"/>
    <w:rsid w:val="00C01881"/>
    <w:rsid w:val="00C14476"/>
    <w:rsid w:val="00C202F3"/>
    <w:rsid w:val="00C3312F"/>
    <w:rsid w:val="00C4081B"/>
    <w:rsid w:val="00C502A7"/>
    <w:rsid w:val="00C51ACF"/>
    <w:rsid w:val="00C64413"/>
    <w:rsid w:val="00C929A5"/>
    <w:rsid w:val="00CA2FAC"/>
    <w:rsid w:val="00CD25A5"/>
    <w:rsid w:val="00D1670A"/>
    <w:rsid w:val="00D45682"/>
    <w:rsid w:val="00D4749C"/>
    <w:rsid w:val="00D50B38"/>
    <w:rsid w:val="00D51326"/>
    <w:rsid w:val="00D6379A"/>
    <w:rsid w:val="00D8308C"/>
    <w:rsid w:val="00DB418C"/>
    <w:rsid w:val="00E76179"/>
    <w:rsid w:val="00EF2571"/>
    <w:rsid w:val="00F15F40"/>
    <w:rsid w:val="00F75DB1"/>
    <w:rsid w:val="00F76A70"/>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5</cp:revision>
  <cp:lastPrinted>2024-12-03T19:05:00Z</cp:lastPrinted>
  <dcterms:created xsi:type="dcterms:W3CDTF">2025-01-07T22:04:00Z</dcterms:created>
  <dcterms:modified xsi:type="dcterms:W3CDTF">2025-01-08T19:09:00Z</dcterms:modified>
</cp:coreProperties>
</file>